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  <w:r w:rsidRPr="00EB22D6">
        <w:t>Cech Rzemiosł  Różnych</w:t>
      </w:r>
      <w:r>
        <w:t xml:space="preserve">                                                                                ………………………………………………….</w:t>
      </w:r>
    </w:p>
    <w:p w:rsidR="002C4C38" w:rsidRDefault="002C4C38" w:rsidP="002C4C38">
      <w:pPr>
        <w:pStyle w:val="Bezodstpw"/>
      </w:pPr>
      <w:r>
        <w:t>i  Przedsiębiorców w Leżajsku</w:t>
      </w:r>
      <w:r w:rsidRPr="00EB22D6">
        <w:t xml:space="preserve">        </w:t>
      </w:r>
      <w:r>
        <w:t xml:space="preserve">                                                                      (miejscowość , data)</w:t>
      </w:r>
      <w:r w:rsidRPr="00EB22D6">
        <w:t xml:space="preserve">                                                                  </w:t>
      </w:r>
      <w:r>
        <w:t xml:space="preserve">                                             </w:t>
      </w:r>
    </w:p>
    <w:p w:rsidR="002C4C38" w:rsidRDefault="002C4C38" w:rsidP="002C4C38">
      <w:pPr>
        <w:pStyle w:val="Bezodstpw"/>
      </w:pPr>
      <w:r>
        <w:t>Ośrodek Szkolenia Rzemiosła</w:t>
      </w:r>
    </w:p>
    <w:p w:rsidR="002C4C38" w:rsidRDefault="002C4C38" w:rsidP="002C4C38">
      <w:pPr>
        <w:pStyle w:val="Bezodstpw"/>
      </w:pPr>
      <w:r>
        <w:t>ul. Żwirki i Wigury 5 ,</w:t>
      </w:r>
    </w:p>
    <w:p w:rsidR="002C4C38" w:rsidRPr="00EB22D6" w:rsidRDefault="002C4C38" w:rsidP="002C4C38">
      <w:pPr>
        <w:pStyle w:val="Bezodstpw"/>
      </w:pPr>
      <w:r w:rsidRPr="00EB22D6">
        <w:t>37-300 Leżajsk</w:t>
      </w:r>
    </w:p>
    <w:p w:rsidR="002C4C38" w:rsidRPr="00EB22D6" w:rsidRDefault="002C4C38" w:rsidP="002C4C38">
      <w:pPr>
        <w:pStyle w:val="Bezodstpw"/>
      </w:pPr>
      <w:r w:rsidRPr="00EB22D6">
        <w:t>NIP : 816-00-01-515</w:t>
      </w:r>
    </w:p>
    <w:p w:rsidR="00FD1BF6" w:rsidRDefault="002C4C38" w:rsidP="002C4C38">
      <w:pPr>
        <w:pStyle w:val="Bezodstpw"/>
      </w:pPr>
      <w:r w:rsidRPr="00EB22D6">
        <w:t>Tel : 512190716</w:t>
      </w:r>
      <w:r w:rsidR="000B2ECB">
        <w:t>,669053634</w:t>
      </w:r>
      <w:r>
        <w:t xml:space="preserve"> </w:t>
      </w: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  <w:rPr>
          <w:b/>
          <w:sz w:val="36"/>
        </w:rPr>
      </w:pPr>
      <w:r>
        <w:rPr>
          <w:b/>
          <w:sz w:val="36"/>
        </w:rPr>
        <w:t xml:space="preserve">                                </w:t>
      </w:r>
      <w:r w:rsidRPr="002C4C38">
        <w:rPr>
          <w:b/>
          <w:sz w:val="36"/>
        </w:rPr>
        <w:t>Podanie o przyjęcie na kurs</w:t>
      </w:r>
    </w:p>
    <w:p w:rsidR="002C4C38" w:rsidRPr="002C4C38" w:rsidRDefault="002C4C38" w:rsidP="002C4C38">
      <w:pPr>
        <w:pStyle w:val="Bezodstpw"/>
        <w:rPr>
          <w:b/>
          <w:sz w:val="36"/>
        </w:rPr>
      </w:pPr>
    </w:p>
    <w:p w:rsidR="002C4C38" w:rsidRPr="002C4C38" w:rsidRDefault="002C4C38" w:rsidP="002C4C38">
      <w:r w:rsidRPr="002C4C38">
        <w:rPr>
          <w:b/>
        </w:rPr>
        <w:t>Imię i Nazwis</w:t>
      </w:r>
      <w:r>
        <w:rPr>
          <w:b/>
        </w:rPr>
        <w:t xml:space="preserve">ko </w:t>
      </w:r>
      <w:r>
        <w:t>…</w:t>
      </w:r>
      <w:r w:rsidRPr="002C4C38">
        <w:t>………………………………………………………………………………………………</w:t>
      </w:r>
      <w:r>
        <w:t>……………………………</w:t>
      </w:r>
    </w:p>
    <w:p w:rsidR="002C4C38" w:rsidRPr="002C4C38" w:rsidRDefault="002C4C38" w:rsidP="002C4C38">
      <w:r w:rsidRPr="002C4C38">
        <w:rPr>
          <w:b/>
        </w:rPr>
        <w:t>Data i miejsce urodzenia</w:t>
      </w:r>
      <w:r>
        <w:t xml:space="preserve"> </w:t>
      </w:r>
      <w:r w:rsidRPr="002C4C38">
        <w:t>………………………………………………………………………………………………</w:t>
      </w:r>
      <w:r>
        <w:t>……………….</w:t>
      </w:r>
    </w:p>
    <w:p w:rsidR="002C4C38" w:rsidRPr="002C4C38" w:rsidRDefault="002C4C38" w:rsidP="002C4C38">
      <w:r w:rsidRPr="002C4C38">
        <w:rPr>
          <w:b/>
        </w:rPr>
        <w:t>Adres  zamieszkani</w:t>
      </w:r>
      <w:r w:rsidRPr="002C4C38">
        <w:t>…………………………………………………………………………………………………………………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 xml:space="preserve">Pesel </w:t>
      </w:r>
      <w:r w:rsidRPr="002C4C38">
        <w:t>:  ……………………………………………</w:t>
      </w:r>
      <w:r w:rsidRPr="002C4C38">
        <w:rPr>
          <w:b/>
        </w:rPr>
        <w:t xml:space="preserve">Seria/numer </w:t>
      </w:r>
      <w:proofErr w:type="spellStart"/>
      <w:r w:rsidRPr="002C4C38">
        <w:rPr>
          <w:b/>
        </w:rPr>
        <w:t>dow</w:t>
      </w:r>
      <w:proofErr w:type="spellEnd"/>
      <w:r w:rsidRPr="002C4C38">
        <w:rPr>
          <w:b/>
        </w:rPr>
        <w:t xml:space="preserve">. </w:t>
      </w:r>
      <w:proofErr w:type="spellStart"/>
      <w:r w:rsidRPr="002C4C38">
        <w:rPr>
          <w:b/>
        </w:rPr>
        <w:t>osob</w:t>
      </w:r>
      <w:proofErr w:type="spellEnd"/>
      <w:r w:rsidRPr="002C4C38">
        <w:t>……………………………………………………….</w:t>
      </w:r>
    </w:p>
    <w:p w:rsidR="002C4C38" w:rsidRPr="002C4C38" w:rsidRDefault="002C4C38" w:rsidP="002C4C38">
      <w:pPr>
        <w:rPr>
          <w:b/>
        </w:rPr>
      </w:pPr>
      <w:proofErr w:type="spellStart"/>
      <w:r w:rsidRPr="002C4C38">
        <w:rPr>
          <w:b/>
        </w:rPr>
        <w:t>Nr</w:t>
      </w:r>
      <w:proofErr w:type="spellEnd"/>
      <w:r w:rsidRPr="002C4C38">
        <w:rPr>
          <w:b/>
        </w:rPr>
        <w:t>. telefonu do konta</w:t>
      </w:r>
      <w:r>
        <w:rPr>
          <w:b/>
        </w:rPr>
        <w:t xml:space="preserve">ktu : ……………………………………………… </w:t>
      </w:r>
      <w:r w:rsidRPr="002C4C38">
        <w:rPr>
          <w:b/>
        </w:rPr>
        <w:t>……………………………………………</w:t>
      </w:r>
      <w:r>
        <w:rPr>
          <w:b/>
        </w:rPr>
        <w:t>…………</w:t>
      </w:r>
    </w:p>
    <w:p w:rsidR="002C4C38" w:rsidRPr="002C4C38" w:rsidRDefault="002C4C38" w:rsidP="002C4C38">
      <w:r w:rsidRPr="002C4C38">
        <w:rPr>
          <w:b/>
        </w:rPr>
        <w:t>Proszę o wpisanie mnie na słuchacza kursu:</w:t>
      </w:r>
      <w:r w:rsidRPr="002C4C38">
        <w:t>……………………………………………………………………</w:t>
      </w:r>
      <w:r>
        <w:t>……………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…………………………………………………………………………………….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który organizowany jest przez Cech Rzemiosł Różnych i Przedsiębiorców w Leżajsku.</w:t>
      </w:r>
    </w:p>
    <w:p w:rsidR="002C4C38" w:rsidRPr="002C4C38" w:rsidRDefault="002C4C38" w:rsidP="002C4C38">
      <w:r w:rsidRPr="002C4C38">
        <w:rPr>
          <w:b/>
        </w:rPr>
        <w:t>Opłatę za kurs w kwocie</w:t>
      </w:r>
      <w:r>
        <w:t xml:space="preserve">  </w:t>
      </w:r>
      <w:r w:rsidRPr="002C4C38">
        <w:t>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( słownie )</w:t>
      </w:r>
      <w:r>
        <w:t xml:space="preserve">  </w:t>
      </w:r>
      <w:r w:rsidRPr="002C4C38">
        <w:t>………………………………………………………………………………………………………………………</w:t>
      </w:r>
      <w:r>
        <w:t>…………..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Zobowiązuje się wpłacić  najpóźniej w dniu rozpoczęcia zajęć na konto bankowe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Nr: 08124026301111001079409729, lub gotówką w kasie Cechu .</w:t>
      </w:r>
    </w:p>
    <w:p w:rsidR="002C4C38" w:rsidRPr="002C4C38" w:rsidRDefault="002C4C38" w:rsidP="002C4C38">
      <w:r w:rsidRPr="002C4C38">
        <w:rPr>
          <w:b/>
        </w:rPr>
        <w:t>Tytuł wpłaty : opłata za kurs</w:t>
      </w:r>
      <w:r w:rsidRPr="002C4C38">
        <w:t xml:space="preserve">  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Dla osób kierowanych przez zakład prosimy o podanie danych do wystawienia faktury</w:t>
      </w:r>
    </w:p>
    <w:p w:rsidR="002C4C38" w:rsidRPr="002C4C38" w:rsidRDefault="002C4C38" w:rsidP="002C4C38">
      <w:r w:rsidRPr="002C4C38">
        <w:t>………………………………………………………………………………………………………………………………………………</w:t>
      </w:r>
      <w:r>
        <w:t>…….</w:t>
      </w:r>
    </w:p>
    <w:p w:rsidR="002C4C38" w:rsidRPr="002C4C38" w:rsidRDefault="002C4C38" w:rsidP="002C4C38">
      <w:pPr>
        <w:ind w:right="-144"/>
      </w:pPr>
      <w:r w:rsidRPr="002C4C38">
        <w:t>……………………………………………………</w:t>
      </w:r>
      <w:r>
        <w:t>…………………………………………………………………………………..</w:t>
      </w:r>
      <w:r w:rsidRPr="002C4C38">
        <w:t>…</w:t>
      </w:r>
      <w:r>
        <w:t>……….</w:t>
      </w:r>
    </w:p>
    <w:p w:rsidR="002C4C38" w:rsidRDefault="002C4C38" w:rsidP="002C4C38"/>
    <w:p w:rsidR="002C4C38" w:rsidRPr="002C4C38" w:rsidRDefault="002C4C38" w:rsidP="002C4C38"/>
    <w:p w:rsidR="002C4C38" w:rsidRPr="002C4C38" w:rsidRDefault="002C4C38" w:rsidP="002C4C38">
      <w:r>
        <w:t xml:space="preserve">                                                                                                   </w:t>
      </w:r>
      <w:r w:rsidRPr="002C4C38">
        <w:t>……………………………………………………………….</w:t>
      </w:r>
    </w:p>
    <w:p w:rsidR="002C4C38" w:rsidRDefault="002C4C38" w:rsidP="002C4C3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2C4C38">
        <w:rPr>
          <w:b/>
        </w:rPr>
        <w:t>( czytelny podpis )</w:t>
      </w:r>
    </w:p>
    <w:p w:rsidR="002C4C38" w:rsidRDefault="002C4C38" w:rsidP="002C4C38"/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bCs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Klauzula informacyjna: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Mając na uwadze </w:t>
      </w:r>
      <w:r>
        <w:rPr>
          <w:rFonts w:ascii="Arial" w:hAnsi="Arial" w:cs="Arial"/>
          <w:color w:val="212529"/>
          <w:sz w:val="14"/>
          <w:szCs w:val="14"/>
        </w:rPr>
        <w:t>przepisy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wynikające z Rozporządzenia Parlamentu Europejskiego i Rady (UE) z dnia 27 kwietnia 2016 roku w sprawie ochrony osób fizycznych w związku z przetwarzaniem danych osobowych i w sprawie swobodnego przepływu takich danych (dalej RODO), przekazujemy Państwu informacje o przetwarzanych przez nas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Administrator </w:t>
      </w:r>
      <w:r w:rsidRPr="00795844">
        <w:rPr>
          <w:rFonts w:ascii="Arial" w:hAnsi="Arial" w:cs="Arial"/>
          <w:b/>
          <w:color w:val="212529"/>
          <w:sz w:val="14"/>
          <w:szCs w:val="14"/>
        </w:rPr>
        <w:t>Państwa</w:t>
      </w: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 danych osobowych.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Administratorem Danych Osobowych </w:t>
      </w:r>
      <w:r w:rsidRPr="00795844">
        <w:rPr>
          <w:rFonts w:ascii="Arial" w:hAnsi="Arial" w:cs="Arial"/>
          <w:color w:val="000000"/>
          <w:sz w:val="14"/>
          <w:szCs w:val="14"/>
        </w:rPr>
        <w:t xml:space="preserve">jest </w:t>
      </w:r>
      <w:r>
        <w:rPr>
          <w:rFonts w:ascii="Arial" w:hAnsi="Arial" w:cs="Arial"/>
          <w:color w:val="000000"/>
          <w:sz w:val="14"/>
          <w:szCs w:val="14"/>
        </w:rPr>
        <w:t xml:space="preserve">Cech Rzemiosł Różnych w Leżajsku </w:t>
      </w:r>
      <w:r>
        <w:rPr>
          <w:rFonts w:ascii="Arial" w:hAnsi="Arial" w:cs="Arial"/>
          <w:bCs/>
          <w:sz w:val="14"/>
          <w:szCs w:val="14"/>
        </w:rPr>
        <w:t>(zwanym</w:t>
      </w:r>
      <w:r w:rsidRPr="00795844">
        <w:rPr>
          <w:rFonts w:ascii="Arial" w:hAnsi="Arial" w:cs="Arial"/>
          <w:bCs/>
          <w:sz w:val="14"/>
          <w:szCs w:val="14"/>
        </w:rPr>
        <w:t xml:space="preserve"> dalej Administratorem).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bCs/>
          <w:sz w:val="14"/>
          <w:szCs w:val="14"/>
        </w:rPr>
        <w:t>Można się z nami skontaktować w siedzibie, listownie lub osobiście pod adresem e-mail:</w:t>
      </w:r>
      <w:r>
        <w:rPr>
          <w:rFonts w:ascii="Arial" w:hAnsi="Arial" w:cs="Arial"/>
          <w:bCs/>
          <w:sz w:val="14"/>
          <w:szCs w:val="14"/>
          <w:u w:val="single"/>
        </w:rPr>
        <w:t>cechlezajsk@op.pl</w:t>
      </w:r>
      <w:r>
        <w:rPr>
          <w:rFonts w:ascii="Arial" w:hAnsi="Arial" w:cs="Arial"/>
          <w:bCs/>
          <w:sz w:val="14"/>
          <w:szCs w:val="14"/>
        </w:rPr>
        <w:t>, lub tel. 512190716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Cele i podstawy przetwarzania.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Będziemy przetwarzać Państwa dane osobowe w celu: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prawidłowej realizacji usług określonych w Regulaminie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b RODO)</w:t>
      </w:r>
      <w:r w:rsidRPr="00795844">
        <w:rPr>
          <w:rFonts w:ascii="Arial" w:hAnsi="Arial" w:cs="Arial"/>
          <w:sz w:val="14"/>
          <w:szCs w:val="14"/>
        </w:rPr>
        <w:t xml:space="preserve">, 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monitorowania jakości świadczonych usług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wystawienia faktury, rachunku lub prowadzenia sprawozdawczości finansowej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c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dochodzenia roszczeń lub obrony interesów prawnych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 xml:space="preserve"> Administratora</w:t>
      </w:r>
      <w:r w:rsidRPr="00795844">
        <w:rPr>
          <w:rFonts w:ascii="Arial" w:hAnsi="Arial" w:cs="Arial"/>
          <w:sz w:val="14"/>
          <w:szCs w:val="14"/>
        </w:rPr>
        <w:t xml:space="preserve">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wywiązania się przez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z obowiązków prawnych wynikających z powszechnie obowiązujących przepisów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(art. 6 ust 1 lit c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marketingu własnych towarów i usług oraz marketingu towarów i usług podmiotów trzecich,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w oparciu o odrębnie udzielone przez Panią/Pana zgody lub w oparciu o prawnie uzasadnione interesy </w:t>
      </w:r>
      <w:r w:rsidRPr="00795844">
        <w:rPr>
          <w:rFonts w:ascii="Arial" w:hAnsi="Arial" w:cs="Arial"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lub podmiotów trzecich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a, f RODO)</w:t>
      </w:r>
      <w:r w:rsidRPr="00795844">
        <w:rPr>
          <w:rFonts w:ascii="Arial" w:hAnsi="Arial" w:cs="Arial"/>
          <w:sz w:val="14"/>
          <w:szCs w:val="14"/>
        </w:rPr>
        <w:t>;</w:t>
      </w:r>
    </w:p>
    <w:p w:rsidR="002C4C38" w:rsidRPr="002942E1" w:rsidRDefault="002C4C38" w:rsidP="002C4C38">
      <w:pPr>
        <w:jc w:val="both"/>
        <w:rPr>
          <w:rFonts w:ascii="Arial" w:hAnsi="Arial" w:cs="Arial"/>
          <w:b/>
          <w:sz w:val="12"/>
          <w:szCs w:val="12"/>
        </w:rPr>
      </w:pPr>
      <w:r w:rsidRPr="002942E1">
        <w:rPr>
          <w:rFonts w:ascii="Arial" w:hAnsi="Arial" w:cs="Arial"/>
          <w:b/>
          <w:sz w:val="12"/>
          <w:szCs w:val="12"/>
        </w:rPr>
        <w:t>Przetwarzanie na podstawie uzasadnionych interesów Administratora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Szanując Państwa prawa i wolności oraz interesy Administratora polegające na ciągłym dążeniu do podniesienia jakości świadczonych usług uznaliśmy, że sporadyczne kontaktowanie się w celu monitorowania jakości świadczonych usług w tym badania Państwa losów zawodowych, nie będzie ingerować nadmiernie w Państwa prywatność, ani nie będzie stanowić nadmiernej uciążliwości.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Decydując się na takie działanie uwzględniliśmy następujące okoliczności: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składając wniosek (formularz), zawarli Państwo umowę na świadczenie określonej usługi wobec tego to naturalne, że oczekiwaliście Państwo jej realizacji;</w:t>
      </w:r>
    </w:p>
    <w:p w:rsidR="002C4C38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oczywistym jest również, że Administrator dba i dąży do podwyższania jakości świadczonych usług, a Państwo będzi</w:t>
      </w:r>
      <w:r>
        <w:rPr>
          <w:rFonts w:ascii="Arial" w:hAnsi="Arial" w:cs="Arial"/>
          <w:iCs/>
          <w:sz w:val="12"/>
          <w:szCs w:val="12"/>
        </w:rPr>
        <w:t>ecie najlepszym ich recenzentem;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 xml:space="preserve">wychodząc naprzeciw Państwa oczekiwaniom uznaliśmy, że będziecie zainteresowani pozostałą naszą ofertą i realizowanymi usługami. 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W ramach </w:t>
      </w:r>
      <w:r>
        <w:rPr>
          <w:rFonts w:ascii="Arial" w:hAnsi="Arial" w:cs="Arial"/>
          <w:iCs/>
          <w:sz w:val="12"/>
          <w:szCs w:val="12"/>
        </w:rPr>
        <w:t xml:space="preserve"> marketingu i </w:t>
      </w:r>
      <w:r w:rsidRPr="002942E1">
        <w:rPr>
          <w:rFonts w:ascii="Arial" w:hAnsi="Arial" w:cs="Arial"/>
          <w:iCs/>
          <w:sz w:val="12"/>
          <w:szCs w:val="12"/>
        </w:rPr>
        <w:t xml:space="preserve">monitoringu naszych usług </w:t>
      </w:r>
      <w:r>
        <w:rPr>
          <w:rFonts w:ascii="Arial" w:hAnsi="Arial" w:cs="Arial"/>
          <w:iCs/>
          <w:sz w:val="12"/>
          <w:szCs w:val="12"/>
        </w:rPr>
        <w:t xml:space="preserve">i podmiotów trzecich </w:t>
      </w:r>
      <w:r w:rsidRPr="002942E1">
        <w:rPr>
          <w:rFonts w:ascii="Arial" w:hAnsi="Arial" w:cs="Arial"/>
          <w:iCs/>
          <w:sz w:val="12"/>
          <w:szCs w:val="12"/>
        </w:rPr>
        <w:t xml:space="preserve">nie przekazujemy </w:t>
      </w:r>
      <w:r>
        <w:rPr>
          <w:rFonts w:ascii="Arial" w:hAnsi="Arial" w:cs="Arial"/>
          <w:iCs/>
          <w:sz w:val="12"/>
          <w:szCs w:val="12"/>
        </w:rPr>
        <w:t xml:space="preserve">nikomu </w:t>
      </w:r>
      <w:r w:rsidRPr="002942E1">
        <w:rPr>
          <w:rFonts w:ascii="Arial" w:hAnsi="Arial" w:cs="Arial"/>
          <w:iCs/>
          <w:sz w:val="12"/>
          <w:szCs w:val="12"/>
        </w:rPr>
        <w:t xml:space="preserve">Państwa danych osobowych, w ten sposób ograniczamy krąg osób mających </w:t>
      </w:r>
      <w:r>
        <w:rPr>
          <w:rFonts w:ascii="Arial" w:hAnsi="Arial" w:cs="Arial"/>
          <w:iCs/>
          <w:sz w:val="12"/>
          <w:szCs w:val="12"/>
        </w:rPr>
        <w:t xml:space="preserve">do nich </w:t>
      </w:r>
      <w:r w:rsidRPr="002942E1">
        <w:rPr>
          <w:rFonts w:ascii="Arial" w:hAnsi="Arial" w:cs="Arial"/>
          <w:iCs/>
          <w:sz w:val="12"/>
          <w:szCs w:val="12"/>
        </w:rPr>
        <w:t xml:space="preserve">dostęp </w:t>
      </w:r>
      <w:r>
        <w:rPr>
          <w:rFonts w:ascii="Arial" w:hAnsi="Arial" w:cs="Arial"/>
          <w:iCs/>
          <w:sz w:val="12"/>
          <w:szCs w:val="12"/>
        </w:rPr>
        <w:t>.</w:t>
      </w:r>
    </w:p>
    <w:p w:rsidR="002C4C38" w:rsidRPr="00795844" w:rsidRDefault="002C4C38" w:rsidP="002C4C38">
      <w:pPr>
        <w:rPr>
          <w:rFonts w:ascii="Arial" w:hAnsi="Arial" w:cs="Arial"/>
          <w:iCs/>
          <w:sz w:val="14"/>
          <w:szCs w:val="14"/>
        </w:rPr>
      </w:pPr>
      <w:r w:rsidRPr="00795844">
        <w:rPr>
          <w:rFonts w:ascii="Arial" w:hAnsi="Arial" w:cs="Arial"/>
          <w:iCs/>
          <w:sz w:val="14"/>
          <w:szCs w:val="14"/>
        </w:rPr>
        <w:t>Zapewniamy przy tym, że ochronimy Państwa prywatność, poprzez:</w:t>
      </w:r>
      <w:r w:rsidRPr="00795844">
        <w:rPr>
          <w:rFonts w:ascii="Arial" w:hAnsi="Arial" w:cs="Arial"/>
          <w:iCs/>
          <w:sz w:val="14"/>
          <w:szCs w:val="14"/>
        </w:rPr>
        <w:br/>
        <w:t>-- korzystanie jedynie z danych dotyczących sfery zawodowej Państwa życia. Interesuje nas jedynie to, co dotyczy pracy, a nie życie prywatne;</w:t>
      </w:r>
      <w:r w:rsidRPr="00795844">
        <w:rPr>
          <w:rFonts w:ascii="Arial" w:hAnsi="Arial" w:cs="Arial"/>
          <w:iCs/>
          <w:sz w:val="14"/>
          <w:szCs w:val="14"/>
        </w:rPr>
        <w:br/>
        <w:t>-- korzystamy jedynie z danych, które Państwo powierzyli nam w trakcie zlecania wykonania usługi.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Odbiorcy danych osobowych.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Odbiorcami Państwa niektórych danych osobowych będą następujące kategorie podmiotów: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– w zakresie niezbędnym do prawidłowej realizacji zamówienia; przypominamy, że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</w:t>
      </w:r>
      <w:r w:rsidRPr="00795844">
        <w:rPr>
          <w:rFonts w:ascii="Arial" w:hAnsi="Arial" w:cs="Arial"/>
          <w:sz w:val="14"/>
          <w:szCs w:val="14"/>
        </w:rPr>
        <w:t xml:space="preserve"> udostępnia Pani/Pana dane osobowe wyłącznie w zakresie i dla celów związanych z realizacją usługi;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współpracujące 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Administratorem </w:t>
      </w:r>
      <w:r w:rsidRPr="00795844">
        <w:rPr>
          <w:rFonts w:ascii="Arial" w:hAnsi="Arial" w:cs="Arial"/>
          <w:sz w:val="14"/>
          <w:szCs w:val="14"/>
        </w:rPr>
        <w:t xml:space="preserve"> dla potrzeb należytego funkcjonowania, jak również świadczenia usług lub wykonania umów, w tym dostawcy usług technicznych (tacy jak firmy telekomunikacyjne, </w:t>
      </w:r>
      <w:proofErr w:type="spellStart"/>
      <w:r w:rsidRPr="00795844">
        <w:rPr>
          <w:rFonts w:ascii="Arial" w:hAnsi="Arial" w:cs="Arial"/>
          <w:sz w:val="14"/>
          <w:szCs w:val="14"/>
        </w:rPr>
        <w:t>hostingowe</w:t>
      </w:r>
      <w:proofErr w:type="spellEnd"/>
      <w:r w:rsidRPr="00795844">
        <w:rPr>
          <w:rFonts w:ascii="Arial" w:hAnsi="Arial" w:cs="Arial"/>
          <w:sz w:val="14"/>
          <w:szCs w:val="14"/>
        </w:rPr>
        <w:t xml:space="preserve">, właściciele serwerów i przestrzeni, w których przechowywane są dane, podmioty oferujące usługi związane z prowadzeniem działań promocyjnych przez Internet); 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świadczące na rzecz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czynności z zakresu rachunkowości i sprawozdawczości finansowej;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organy władzy publicznej oraz podmioty wykonujące zadania publiczne lub działające na zlecenie organów władzy publicznej, w zakresie i w celach, które wynikają z przepisów prawa;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inni usługodawcy zewnętrzni przy pomocy których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prowadzi swoją działalność;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odbiorcy z obszaru EOG, w ramach ratyfikowanych przez </w:t>
      </w:r>
      <w:r w:rsidRPr="00795844">
        <w:rPr>
          <w:rFonts w:ascii="Arial" w:hAnsi="Arial" w:cs="Arial"/>
          <w:b/>
          <w:sz w:val="14"/>
          <w:szCs w:val="14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porozumień, bez Państwa zgody nie będą udostępniane dane osobowe poza obszar EOG.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Okres przechowywania danych.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Będziemy przechowywać Państwa dane osobowe do chwili </w:t>
      </w:r>
      <w:r w:rsidRPr="00795844">
        <w:rPr>
          <w:rFonts w:ascii="Arial" w:hAnsi="Arial" w:cs="Arial"/>
          <w:sz w:val="14"/>
          <w:szCs w:val="14"/>
        </w:rPr>
        <w:t>cofnięcia na ich przetwarzanie, zgłoszenia żądania ich usunięcia lub innego podobnego żądania.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Dane  będą przetwarzane przez czas wymagany przez przepisy prawa, dochodzenia, wykonywania lub obrony roszczeń prawnych Administratora. D</w:t>
      </w:r>
      <w:r w:rsidRPr="00795844">
        <w:rPr>
          <w:rFonts w:ascii="Arial" w:hAnsi="Arial" w:cs="Arial"/>
          <w:color w:val="000000"/>
          <w:sz w:val="14"/>
          <w:szCs w:val="14"/>
        </w:rPr>
        <w:t>ane osobowe będą przechowywane z</w:t>
      </w:r>
      <w:r w:rsidRPr="00795844">
        <w:rPr>
          <w:rFonts w:ascii="Arial" w:hAnsi="Arial" w:cs="Arial"/>
          <w:bCs/>
          <w:sz w:val="14"/>
          <w:szCs w:val="14"/>
        </w:rPr>
        <w:t xml:space="preserve"> zachowaniem niezbędnych środków technicznych i organizacyjnych umożliwiających odpowiednie ich zabezpieczenie w celu ochrony Państwa praw i wolności;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Prawa osób, których dane dotyczą.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Na podstawie   RODO przysługuje Państwu: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dostępu do swoich danych oraz otrzymania ich kopii;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sprostowania (poprawiania) swoich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usunięcia danych osobowych;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ograniczenia przetwarzania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sprzeciwu;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przenoszenia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cofnięcia zgody na przetwarzanie danych osobowych wyrażonej na podstawie art. 6 ust 1 lit a RODO;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skargi do Prezes UODO (na adres Urzędu Ochrony Danych Osobowych, ul. Stawki 2, 00 - 193 Warszawa).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Obowiązek podania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Podanie przez Państwa danych jest dobrowolne, ale proszę wziąć pod uwagę, że są one niezbędne do realizacji przez </w:t>
      </w:r>
      <w:r w:rsidRPr="00795844">
        <w:rPr>
          <w:rFonts w:ascii="Arial" w:hAnsi="Arial" w:cs="Arial"/>
          <w:b/>
          <w:color w:val="212529"/>
          <w:sz w:val="14"/>
          <w:szCs w:val="14"/>
        </w:rPr>
        <w:t xml:space="preserve">Administratora </w:t>
      </w:r>
      <w:r w:rsidRPr="00795844">
        <w:rPr>
          <w:rFonts w:ascii="Arial" w:hAnsi="Arial" w:cs="Arial"/>
          <w:color w:val="212529"/>
          <w:sz w:val="14"/>
          <w:szCs w:val="14"/>
        </w:rPr>
        <w:t>usług.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color w:val="212529"/>
          <w:sz w:val="14"/>
          <w:szCs w:val="14"/>
        </w:rPr>
      </w:pPr>
      <w:r w:rsidRPr="00795844">
        <w:rPr>
          <w:rFonts w:ascii="Arial" w:hAnsi="Arial" w:cs="Arial"/>
          <w:b/>
          <w:color w:val="212529"/>
          <w:sz w:val="14"/>
          <w:szCs w:val="14"/>
        </w:rPr>
        <w:t>Zaut</w:t>
      </w:r>
      <w:r>
        <w:rPr>
          <w:rFonts w:ascii="Arial" w:hAnsi="Arial" w:cs="Arial"/>
          <w:b/>
          <w:color w:val="212529"/>
          <w:sz w:val="14"/>
          <w:szCs w:val="14"/>
        </w:rPr>
        <w:t>o</w:t>
      </w:r>
      <w:r w:rsidRPr="00795844">
        <w:rPr>
          <w:rFonts w:ascii="Arial" w:hAnsi="Arial" w:cs="Arial"/>
          <w:b/>
          <w:color w:val="212529"/>
          <w:sz w:val="14"/>
          <w:szCs w:val="14"/>
        </w:rPr>
        <w:t>matyzowane podejmowanie decyzji.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W stosunku do Państwa danych nie będą przetwarzane w sposób  zautomatyzowany. 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Pr="00841710" w:rsidRDefault="002C4C38" w:rsidP="002C4C38">
      <w:pPr>
        <w:autoSpaceDE w:val="0"/>
        <w:autoSpaceDN w:val="0"/>
        <w:adjustRightInd w:val="0"/>
        <w:ind w:left="6096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841710">
        <w:rPr>
          <w:rFonts w:ascii="Arial Narrow" w:hAnsi="Arial Narrow" w:cs="Arial"/>
          <w:color w:val="000000"/>
          <w:sz w:val="16"/>
          <w:szCs w:val="16"/>
        </w:rPr>
        <w:t>………</w:t>
      </w:r>
      <w:r>
        <w:rPr>
          <w:rFonts w:ascii="Arial Narrow" w:hAnsi="Arial Narrow" w:cs="Arial"/>
          <w:color w:val="000000"/>
          <w:sz w:val="16"/>
          <w:szCs w:val="16"/>
        </w:rPr>
        <w:t>………………………..</w:t>
      </w:r>
      <w:r w:rsidRPr="00841710">
        <w:rPr>
          <w:rFonts w:ascii="Arial Narrow" w:hAnsi="Arial Narrow" w:cs="Arial"/>
          <w:color w:val="000000"/>
          <w:sz w:val="16"/>
          <w:szCs w:val="16"/>
        </w:rPr>
        <w:t>……………………</w:t>
      </w:r>
    </w:p>
    <w:p w:rsidR="002C4C38" w:rsidRPr="002C4C38" w:rsidRDefault="002C4C38" w:rsidP="002C4C38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C4C38">
        <w:rPr>
          <w:rFonts w:ascii="Arial" w:hAnsi="Arial" w:cs="Arial"/>
          <w:b/>
          <w:color w:val="000000"/>
          <w:sz w:val="16"/>
          <w:szCs w:val="16"/>
        </w:rPr>
        <w:t xml:space="preserve">Podpis kandydata </w:t>
      </w:r>
    </w:p>
    <w:p w:rsidR="002C4C38" w:rsidRPr="009D49A5" w:rsidRDefault="002C4C38" w:rsidP="002C4C38"/>
    <w:sectPr w:rsidR="002C4C38" w:rsidRPr="009D49A5" w:rsidSect="001E3D64">
      <w:headerReference w:type="even" r:id="rId8"/>
      <w:headerReference w:type="default" r:id="rId9"/>
      <w:headerReference w:type="firs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C8" w:rsidRDefault="00DF60C8" w:rsidP="009D49A5">
      <w:pPr>
        <w:spacing w:after="0" w:line="240" w:lineRule="auto"/>
      </w:pPr>
      <w:r>
        <w:separator/>
      </w:r>
    </w:p>
  </w:endnote>
  <w:endnote w:type="continuationSeparator" w:id="0">
    <w:p w:rsidR="00DF60C8" w:rsidRDefault="00DF60C8" w:rsidP="009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C8" w:rsidRDefault="00DF60C8" w:rsidP="009D49A5">
      <w:pPr>
        <w:spacing w:after="0" w:line="240" w:lineRule="auto"/>
      </w:pPr>
      <w:r>
        <w:separator/>
      </w:r>
    </w:p>
  </w:footnote>
  <w:footnote w:type="continuationSeparator" w:id="0">
    <w:p w:rsidR="00DF60C8" w:rsidRDefault="00DF60C8" w:rsidP="009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6D56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1" o:spid="_x0000_s1039" type="#_x0000_t75" style="position:absolute;margin-left:0;margin-top:0;width:519pt;height:481.5pt;z-index:-251653120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4" w:rsidRPr="001E3D64" w:rsidRDefault="006D56F1" w:rsidP="001E3D64">
    <w:pPr>
      <w:spacing w:after="0"/>
      <w:rPr>
        <w:rFonts w:ascii="Times New Roman" w:hAnsi="Times New Roman"/>
        <w:b/>
        <w:color w:val="006600"/>
        <w:sz w:val="18"/>
        <w:szCs w:val="18"/>
      </w:rPr>
    </w:pPr>
    <w:r w:rsidRPr="006D56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2" o:spid="_x0000_s1040" type="#_x0000_t75" style="position:absolute;margin-left:0;margin-top:0;width:519pt;height:481.5pt;z-index:-251652096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  <w:r w:rsidRPr="006D56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293.6pt;margin-top:1.5pt;width:192.75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" stroked="f">
          <v:fill opacity="0"/>
          <v:textbox>
            <w:txbxContent>
              <w:p w:rsidR="001E3D64" w:rsidRPr="000358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CECH RZEMIOSŁ RÓŻNYCH </w:t>
                </w:r>
              </w:p>
              <w:p w:rsidR="001E3D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I PRZEDSIĘBIORCÓW W LEŻAJSKU</w:t>
                </w:r>
              </w:p>
              <w:p w:rsidR="007031BC" w:rsidRPr="00035864" w:rsidRDefault="007031BC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OŚRODEK SZKOLENIA RZEMIOSŁA</w:t>
                </w:r>
              </w:p>
              <w:p w:rsidR="001E3D64" w:rsidRPr="000358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ul. Żwirki i Wigury 5</w:t>
                </w:r>
              </w:p>
              <w:p w:rsidR="001E3D64" w:rsidRPr="00336DB6" w:rsidRDefault="000B2ECB" w:rsidP="001E3D64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color w:val="006600"/>
                  </w:rPr>
                  <w:t>37-300 Leżajsk, Tel. 017 24</w:t>
                </w:r>
                <w:r w:rsidR="001E3D64" w:rsidRPr="00336DB6">
                  <w:rPr>
                    <w:rFonts w:ascii="Times New Roman" w:hAnsi="Times New Roman"/>
                    <w:b/>
                    <w:color w:val="006600"/>
                  </w:rPr>
                  <w:t>2 08 55</w:t>
                </w:r>
              </w:p>
            </w:txbxContent>
          </v:textbox>
        </v:shape>
      </w:pict>
    </w:r>
    <w:r w:rsidR="001E3D64">
      <w:rPr>
        <w:noProof/>
        <w:lang w:eastAsia="pl-PL"/>
      </w:rPr>
      <w:drawing>
        <wp:inline distT="0" distB="0" distL="0" distR="0">
          <wp:extent cx="876300" cy="795906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826" cy="85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D64">
      <w:t xml:space="preserve">                           </w:t>
    </w:r>
  </w:p>
  <w:p w:rsidR="009D49A5" w:rsidRDefault="009D49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6D56F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0" o:spid="_x0000_s1038" type="#_x0000_t75" style="position:absolute;margin-left:0;margin-top:0;width:519pt;height:481.5pt;z-index:-251654144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53DD"/>
    <w:multiLevelType w:val="hybridMultilevel"/>
    <w:tmpl w:val="3B9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6B4"/>
    <w:multiLevelType w:val="hybridMultilevel"/>
    <w:tmpl w:val="A3F4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49A5"/>
    <w:rsid w:val="000043C3"/>
    <w:rsid w:val="000B2ECB"/>
    <w:rsid w:val="001E3D64"/>
    <w:rsid w:val="001F371F"/>
    <w:rsid w:val="002C4C38"/>
    <w:rsid w:val="003A7FC0"/>
    <w:rsid w:val="006D56F1"/>
    <w:rsid w:val="007031BC"/>
    <w:rsid w:val="00750A04"/>
    <w:rsid w:val="00933152"/>
    <w:rsid w:val="00995256"/>
    <w:rsid w:val="009D49A5"/>
    <w:rsid w:val="009E3649"/>
    <w:rsid w:val="00DF60C8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9A5"/>
  </w:style>
  <w:style w:type="paragraph" w:styleId="Stopka">
    <w:name w:val="footer"/>
    <w:basedOn w:val="Normalny"/>
    <w:link w:val="Stopka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9A5"/>
  </w:style>
  <w:style w:type="paragraph" w:styleId="Tekstdymka">
    <w:name w:val="Balloon Text"/>
    <w:basedOn w:val="Normalny"/>
    <w:link w:val="TekstdymkaZnak"/>
    <w:uiPriority w:val="99"/>
    <w:semiHidden/>
    <w:unhideWhenUsed/>
    <w:rsid w:val="002C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3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4C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4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0289-31DC-47BB-A13E-9E0AD976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CHMIEL</dc:creator>
  <cp:lastModifiedBy>cech</cp:lastModifiedBy>
  <cp:revision>5</cp:revision>
  <dcterms:created xsi:type="dcterms:W3CDTF">2022-04-01T08:49:00Z</dcterms:created>
  <dcterms:modified xsi:type="dcterms:W3CDTF">2022-04-04T07:11:00Z</dcterms:modified>
</cp:coreProperties>
</file>